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C" w:rsidRDefault="003E0B5C" w:rsidP="003E0B5C">
      <w:pPr>
        <w:rPr>
          <w:b/>
          <w:szCs w:val="28"/>
        </w:rPr>
      </w:pPr>
      <w:r w:rsidRPr="003E0B5C">
        <w:rPr>
          <w:b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5C" w:rsidRDefault="003E0B5C" w:rsidP="00767D4D">
      <w:pPr>
        <w:jc w:val="center"/>
        <w:rPr>
          <w:b/>
          <w:szCs w:val="28"/>
        </w:rPr>
      </w:pPr>
    </w:p>
    <w:p w:rsidR="00767D4D" w:rsidRDefault="00767D4D" w:rsidP="00767D4D">
      <w:pPr>
        <w:jc w:val="center"/>
        <w:rPr>
          <w:b/>
          <w:szCs w:val="28"/>
        </w:rPr>
      </w:pPr>
      <w:r w:rsidRPr="00AF2A7A">
        <w:rPr>
          <w:b/>
          <w:szCs w:val="28"/>
        </w:rPr>
        <w:t xml:space="preserve">Управление </w:t>
      </w:r>
      <w:proofErr w:type="spellStart"/>
      <w:r w:rsidRPr="00AF2A7A">
        <w:rPr>
          <w:b/>
          <w:szCs w:val="28"/>
        </w:rPr>
        <w:t>Росреестра</w:t>
      </w:r>
      <w:proofErr w:type="spellEnd"/>
      <w:r w:rsidRPr="00AF2A7A">
        <w:rPr>
          <w:b/>
          <w:szCs w:val="28"/>
        </w:rPr>
        <w:t xml:space="preserve"> по Республике Алтай в цифрах</w:t>
      </w:r>
      <w:r>
        <w:rPr>
          <w:b/>
          <w:szCs w:val="28"/>
        </w:rPr>
        <w:t xml:space="preserve">: </w:t>
      </w:r>
    </w:p>
    <w:p w:rsidR="00767D4D" w:rsidRDefault="00767D4D" w:rsidP="00767D4D">
      <w:pPr>
        <w:jc w:val="center"/>
        <w:rPr>
          <w:b/>
          <w:szCs w:val="28"/>
        </w:rPr>
      </w:pPr>
      <w:r>
        <w:rPr>
          <w:b/>
          <w:szCs w:val="28"/>
        </w:rPr>
        <w:t>итоги 2018 года</w:t>
      </w:r>
    </w:p>
    <w:p w:rsidR="00767D4D" w:rsidRDefault="00767D4D" w:rsidP="00767D4D">
      <w:pPr>
        <w:jc w:val="center"/>
        <w:rPr>
          <w:b/>
          <w:szCs w:val="28"/>
        </w:rPr>
      </w:pPr>
    </w:p>
    <w:p w:rsidR="00767D4D" w:rsidRDefault="00767D4D" w:rsidP="00767D4D">
      <w:pPr>
        <w:ind w:firstLine="720"/>
        <w:jc w:val="both"/>
        <w:rPr>
          <w:szCs w:val="28"/>
        </w:rPr>
      </w:pPr>
      <w:r>
        <w:rPr>
          <w:szCs w:val="28"/>
        </w:rPr>
        <w:t xml:space="preserve">Согласно Положению об Управлении Федеральной службы государственной регистрации, кадастра и картографии по Республике Алтай, утвержденному приказом от 23.01.2017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/0027, Управление является территориальным органом Федеральной службы государственной регистрации, кадастра и картографии по Республике Алтай,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по оказанию государственных услуг в сфере осуществления государственной </w:t>
      </w:r>
      <w:proofErr w:type="gramStart"/>
      <w:r>
        <w:rPr>
          <w:szCs w:val="28"/>
        </w:rPr>
        <w:t xml:space="preserve">регистрации прав на недвижимое имущество и государственного кадастрового учета недвижимого имущества, землеустройства, государственного мониторинга земель, а также функции в сфере геодезии и картографии, наименований географических объектов, по федеральному государственному надзору в области геодезии и картографии, государственному земельному надзору, государственной кадастровой оценке объектов недвижимости, надзору за деятельностью </w:t>
      </w:r>
      <w:proofErr w:type="spellStart"/>
      <w:r>
        <w:rPr>
          <w:szCs w:val="28"/>
        </w:rPr>
        <w:t>саморегулируемых</w:t>
      </w:r>
      <w:proofErr w:type="spellEnd"/>
      <w:r>
        <w:rPr>
          <w:szCs w:val="28"/>
        </w:rPr>
        <w:t xml:space="preserve"> организаций оценщиков, контролю (надзору) за деятельностью </w:t>
      </w:r>
      <w:proofErr w:type="spellStart"/>
      <w:r>
        <w:rPr>
          <w:szCs w:val="28"/>
        </w:rPr>
        <w:t>саморегулируемых</w:t>
      </w:r>
      <w:proofErr w:type="spellEnd"/>
      <w:r>
        <w:rPr>
          <w:szCs w:val="28"/>
        </w:rPr>
        <w:t xml:space="preserve"> организаций арбитражных управляющих, государственному надзору за</w:t>
      </w:r>
      <w:proofErr w:type="gramEnd"/>
      <w:r>
        <w:rPr>
          <w:szCs w:val="28"/>
        </w:rPr>
        <w:t xml:space="preserve"> деятельностью </w:t>
      </w:r>
      <w:proofErr w:type="spellStart"/>
      <w:r>
        <w:rPr>
          <w:szCs w:val="28"/>
        </w:rPr>
        <w:t>саморегулируемых</w:t>
      </w:r>
      <w:proofErr w:type="spellEnd"/>
      <w:r>
        <w:rPr>
          <w:szCs w:val="28"/>
        </w:rPr>
        <w:t xml:space="preserve"> организаций кадастровых инженеров.</w:t>
      </w:r>
    </w:p>
    <w:p w:rsidR="00767D4D" w:rsidRDefault="00767D4D" w:rsidP="00767D4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E15FDF">
        <w:rPr>
          <w:szCs w:val="28"/>
        </w:rPr>
        <w:t>2018 год</w:t>
      </w:r>
      <w:r>
        <w:rPr>
          <w:szCs w:val="28"/>
        </w:rPr>
        <w:t>у</w:t>
      </w:r>
      <w:r w:rsidRPr="00E15FDF">
        <w:rPr>
          <w:szCs w:val="28"/>
        </w:rPr>
        <w:t xml:space="preserve"> работа всех структурных подразделений Управления была направлена на повышение качества и доступности государственных услуг </w:t>
      </w:r>
      <w:proofErr w:type="spellStart"/>
      <w:r w:rsidRPr="00E15FDF">
        <w:rPr>
          <w:szCs w:val="28"/>
        </w:rPr>
        <w:t>Росреестра</w:t>
      </w:r>
      <w:proofErr w:type="spellEnd"/>
      <w:r w:rsidRPr="00E15FDF">
        <w:rPr>
          <w:szCs w:val="28"/>
        </w:rPr>
        <w:t xml:space="preserve">, строгое соблюдение сроков исполнения государственных функций при осуществлении процедуры государственной регистрации прав, повышение эффективности функции по осуществлению государственного земельного надзора на территории республики  и на безупречное соблюдение государственными гражданскими служащими требований </w:t>
      </w:r>
      <w:proofErr w:type="spellStart"/>
      <w:r w:rsidRPr="00E15FDF">
        <w:rPr>
          <w:szCs w:val="28"/>
        </w:rPr>
        <w:t>антикоррупционного</w:t>
      </w:r>
      <w:proofErr w:type="spellEnd"/>
      <w:r w:rsidRPr="00E15FDF">
        <w:rPr>
          <w:szCs w:val="28"/>
        </w:rPr>
        <w:t xml:space="preserve"> законодательства. </w:t>
      </w:r>
      <w:proofErr w:type="gramEnd"/>
    </w:p>
    <w:p w:rsidR="00A2515C" w:rsidRDefault="00A2515C" w:rsidP="00A2515C">
      <w:pPr>
        <w:ind w:firstLine="720"/>
        <w:jc w:val="both"/>
        <w:rPr>
          <w:szCs w:val="28"/>
        </w:rPr>
      </w:pPr>
      <w:r w:rsidRPr="00E15FDF">
        <w:rPr>
          <w:szCs w:val="28"/>
        </w:rPr>
        <w:t>Состояние и результаты работы Управления постоянно анализировались и оценивались, систематически рассматривались на заседаниях рабочих групп, те</w:t>
      </w:r>
      <w:r>
        <w:rPr>
          <w:szCs w:val="28"/>
        </w:rPr>
        <w:t>матических семинарах-совещаниях, заседаниях коллегии Управления.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 xml:space="preserve">Деятельность Управления в сфере государственной регистрации прав на недвижимое имущество и сделок с ним в течение 2018 года была направлена на выполнение основных функций по ведению Единого государственного реестра недвижимости, а также обеспечение качества и доступности предоставляемой услуги населению. 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Всего за отчетный период в орган регистрации поступило: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- 33677 заявлений для осуществления государственной регистрации прав;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- 7372 заявления об осуществлении государственного кадастрового учета;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-  4950 заявлений по единой процедуре.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lastRenderedPageBreak/>
        <w:t>За 2018 год сотрудниками Управления принято: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 xml:space="preserve">- 593 решения о приостановлении государственной регистрации прав, 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- 1763 решений о приостановлении государственного кадастрового учета;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- 1058 решений о приостановлении по единой процедуре;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- 149 решений об отказе в государственной регистрации прав;</w:t>
      </w:r>
    </w:p>
    <w:p w:rsidR="00767D4D" w:rsidRPr="00D248B3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- 317 решений об отказе в государственном кадастровом учете;</w:t>
      </w:r>
    </w:p>
    <w:p w:rsidR="00767D4D" w:rsidRDefault="00767D4D" w:rsidP="00767D4D">
      <w:pPr>
        <w:ind w:firstLine="709"/>
        <w:jc w:val="both"/>
        <w:rPr>
          <w:szCs w:val="28"/>
        </w:rPr>
      </w:pPr>
      <w:r w:rsidRPr="00D248B3">
        <w:rPr>
          <w:szCs w:val="28"/>
        </w:rPr>
        <w:t>- 96 решений об отказе по единой процедуре.</w:t>
      </w:r>
    </w:p>
    <w:p w:rsidR="00A2515C" w:rsidRPr="00D248B3" w:rsidRDefault="00A2515C" w:rsidP="00A251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48B3">
        <w:rPr>
          <w:iCs/>
          <w:szCs w:val="28"/>
        </w:rPr>
        <w:t xml:space="preserve">Общее количество зарегистрированных прав, ограничений (обременений) прав, сделок с объектами недвижимого имущества в 2018 году составило 43593.  </w:t>
      </w:r>
    </w:p>
    <w:p w:rsidR="00A2515C" w:rsidRPr="00D248B3" w:rsidRDefault="00A2515C" w:rsidP="00A2515C">
      <w:pPr>
        <w:tabs>
          <w:tab w:val="left" w:pos="2268"/>
        </w:tabs>
        <w:ind w:firstLine="720"/>
        <w:jc w:val="both"/>
        <w:rPr>
          <w:szCs w:val="28"/>
        </w:rPr>
      </w:pPr>
      <w:r w:rsidRPr="00D248B3">
        <w:rPr>
          <w:szCs w:val="28"/>
        </w:rPr>
        <w:t xml:space="preserve">В течение отчетного периода  Управлением уделялось  пристальное внимание вопросам повышения эффективности осуществления государственного земельного надзора на территории республики. 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 xml:space="preserve">В  отчетном периоде Управлением </w:t>
      </w:r>
      <w:r w:rsidRPr="00E15FDF">
        <w:rPr>
          <w:szCs w:val="28"/>
        </w:rPr>
        <w:t xml:space="preserve">проведено </w:t>
      </w:r>
      <w:r>
        <w:rPr>
          <w:szCs w:val="28"/>
        </w:rPr>
        <w:t>453 проверки (плановые, внеплановые)</w:t>
      </w:r>
      <w:r w:rsidRPr="00E15FDF">
        <w:rPr>
          <w:szCs w:val="28"/>
        </w:rPr>
        <w:t xml:space="preserve">, 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 xml:space="preserve">общее количество выявленных правонарушений составило 252, 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общее количество административных наказаний, наложенных по итогам проверок – 231,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общая сумма наложенных административных штрафов – 1232 тыс. руб.,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общая сумма уплаченных (взысканных) административных штрафов – 785, 24 тыс. руб.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Управлением приняты следующие меры реагирования по фактам выявленных нарушений: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количество оформленных и переданных на рассмотрение материалов по нарушениям земельного законодательства – 237,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 xml:space="preserve">количество вынесенных предписаний по устранению нарушений земельного законодательства - 135, 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количество вынесенных предупреждений о возможном прекращении прав на землю – 0,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количество выданных представлений об устранении причин и условий совершения правонарушений – 166,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 xml:space="preserve">устранено нарушений земельного законодательства (количество / площадь, </w:t>
      </w:r>
      <w:proofErr w:type="gramStart"/>
      <w:r>
        <w:rPr>
          <w:szCs w:val="28"/>
        </w:rPr>
        <w:t>га</w:t>
      </w:r>
      <w:proofErr w:type="gramEnd"/>
      <w:r>
        <w:rPr>
          <w:szCs w:val="28"/>
        </w:rPr>
        <w:t>) – 156 / 0,7,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количество исполненных представлений об устранении причин и условий совершения правонарушения – 159,</w:t>
      </w:r>
    </w:p>
    <w:p w:rsidR="00A2515C" w:rsidRDefault="00A2515C" w:rsidP="00A2515C">
      <w:pPr>
        <w:ind w:firstLine="709"/>
        <w:jc w:val="both"/>
        <w:rPr>
          <w:szCs w:val="28"/>
        </w:rPr>
      </w:pPr>
      <w:r>
        <w:rPr>
          <w:szCs w:val="28"/>
        </w:rPr>
        <w:t>количество исполненных предупреждений о возможном прекращении прав на землю – 0.</w:t>
      </w:r>
    </w:p>
    <w:p w:rsidR="00A2515C" w:rsidRPr="00D248B3" w:rsidRDefault="00A2515C" w:rsidP="00A2515C">
      <w:pPr>
        <w:ind w:firstLine="709"/>
        <w:jc w:val="both"/>
        <w:rPr>
          <w:szCs w:val="28"/>
        </w:rPr>
      </w:pPr>
      <w:r w:rsidRPr="00D248B3">
        <w:rPr>
          <w:szCs w:val="28"/>
        </w:rPr>
        <w:t>Соответствующий уровень квалификации сотрудников, организационные и практические меры, принятые в отчетном периоде, позволили обеспечить эффективное выполнение основных показателей деятельности Управления.</w:t>
      </w:r>
    </w:p>
    <w:p w:rsidR="00767D4D" w:rsidRDefault="00767D4D" w:rsidP="00767D4D">
      <w:pPr>
        <w:jc w:val="center"/>
        <w:rPr>
          <w:b/>
          <w:szCs w:val="28"/>
        </w:rPr>
      </w:pPr>
    </w:p>
    <w:p w:rsidR="003E0B5C" w:rsidRPr="00AF2A7A" w:rsidRDefault="003E0B5C" w:rsidP="00767D4D">
      <w:pPr>
        <w:jc w:val="center"/>
        <w:rPr>
          <w:b/>
          <w:szCs w:val="28"/>
        </w:rPr>
      </w:pPr>
    </w:p>
    <w:p w:rsidR="009D4FE2" w:rsidRDefault="009D4FE2"/>
    <w:p w:rsidR="003E0B5C" w:rsidRPr="003E0B5C" w:rsidRDefault="003E0B5C" w:rsidP="003E0B5C">
      <w:pPr>
        <w:ind w:firstLine="709"/>
        <w:jc w:val="right"/>
        <w:rPr>
          <w:szCs w:val="28"/>
        </w:rPr>
      </w:pPr>
      <w:r w:rsidRPr="003E0B5C">
        <w:rPr>
          <w:szCs w:val="28"/>
        </w:rPr>
        <w:t>Управление Федеральной службы</w:t>
      </w:r>
    </w:p>
    <w:p w:rsidR="003E0B5C" w:rsidRPr="003E0B5C" w:rsidRDefault="003E0B5C" w:rsidP="003E0B5C">
      <w:pPr>
        <w:ind w:firstLine="708"/>
        <w:jc w:val="both"/>
        <w:rPr>
          <w:szCs w:val="28"/>
        </w:rPr>
      </w:pPr>
      <w:r w:rsidRPr="003E0B5C">
        <w:rPr>
          <w:szCs w:val="28"/>
        </w:rPr>
        <w:t xml:space="preserve">  </w:t>
      </w:r>
      <w:r>
        <w:rPr>
          <w:szCs w:val="28"/>
        </w:rPr>
        <w:t xml:space="preserve"> </w:t>
      </w:r>
      <w:r w:rsidRPr="003E0B5C">
        <w:rPr>
          <w:szCs w:val="28"/>
        </w:rPr>
        <w:t>государственной регистрации, кадастра и картографии  по Республике Алтай</w:t>
      </w:r>
    </w:p>
    <w:p w:rsidR="003E0B5C" w:rsidRDefault="003E0B5C"/>
    <w:sectPr w:rsidR="003E0B5C" w:rsidSect="00767D4D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7D4D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05A3"/>
    <w:rsid w:val="0039214B"/>
    <w:rsid w:val="0039724A"/>
    <w:rsid w:val="003A3442"/>
    <w:rsid w:val="003B3B50"/>
    <w:rsid w:val="003D7D7B"/>
    <w:rsid w:val="003E0B5C"/>
    <w:rsid w:val="003F7DA7"/>
    <w:rsid w:val="00401A7C"/>
    <w:rsid w:val="004147AB"/>
    <w:rsid w:val="00432E37"/>
    <w:rsid w:val="00464FA0"/>
    <w:rsid w:val="00487452"/>
    <w:rsid w:val="004A1856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67D4D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41D7F"/>
    <w:rsid w:val="00845D08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2515C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08A3"/>
    <w:rsid w:val="00B52C9E"/>
    <w:rsid w:val="00B62B41"/>
    <w:rsid w:val="00B63C8F"/>
    <w:rsid w:val="00B6605B"/>
    <w:rsid w:val="00BB0583"/>
    <w:rsid w:val="00BD2A89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6943"/>
    <w:rsid w:val="00E5437D"/>
    <w:rsid w:val="00E6359A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2019-01-28T04:05:00Z</cp:lastPrinted>
  <dcterms:created xsi:type="dcterms:W3CDTF">2019-01-22T05:06:00Z</dcterms:created>
  <dcterms:modified xsi:type="dcterms:W3CDTF">2019-01-28T04:08:00Z</dcterms:modified>
</cp:coreProperties>
</file>